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32" w:rsidRPr="0072041A" w:rsidRDefault="0072041A">
      <w:pPr>
        <w:rPr>
          <w:b/>
          <w:sz w:val="32"/>
        </w:rPr>
      </w:pPr>
      <w:r w:rsidRPr="0072041A">
        <w:rPr>
          <w:b/>
          <w:sz w:val="32"/>
        </w:rPr>
        <w:t xml:space="preserve">Life in the 1950’s </w:t>
      </w:r>
      <w:r w:rsidR="00B71312">
        <w:rPr>
          <w:b/>
          <w:sz w:val="32"/>
        </w:rPr>
        <w:t xml:space="preserve">– iPad </w:t>
      </w:r>
      <w:r w:rsidR="009663DC">
        <w:rPr>
          <w:b/>
          <w:sz w:val="32"/>
        </w:rPr>
        <w:t>Activities</w:t>
      </w:r>
    </w:p>
    <w:p w:rsidR="0072041A" w:rsidRDefault="0072041A" w:rsidP="0072041A">
      <w:pPr>
        <w:jc w:val="right"/>
      </w:pPr>
      <w:r>
        <w:t>Name: ___________________________</w:t>
      </w:r>
    </w:p>
    <w:p w:rsidR="00B71312" w:rsidRDefault="00B71312" w:rsidP="0072041A">
      <w:pPr>
        <w:jc w:val="right"/>
      </w:pPr>
    </w:p>
    <w:p w:rsidR="0072041A" w:rsidRDefault="00B71312" w:rsidP="00B71312">
      <w:r>
        <w:t xml:space="preserve">Activity #1 </w:t>
      </w:r>
      <w:r w:rsidR="0072041A">
        <w:t xml:space="preserve">TASK: </w:t>
      </w:r>
      <w:r>
        <w:t>M</w:t>
      </w:r>
      <w:r>
        <w:t xml:space="preserve">atch </w:t>
      </w:r>
      <w:r>
        <w:t xml:space="preserve">each image </w:t>
      </w:r>
      <w:r w:rsidR="00AC652F">
        <w:t xml:space="preserve">(4.1 – 4.6) </w:t>
      </w:r>
      <w:r>
        <w:t xml:space="preserve">from the 1950’s </w:t>
      </w:r>
      <w:r>
        <w:t xml:space="preserve">with the </w:t>
      </w:r>
      <w:r w:rsidR="00AC652F">
        <w:t xml:space="preserve">7 </w:t>
      </w:r>
      <w:r>
        <w:t>oral</w:t>
      </w:r>
      <w:r>
        <w:t xml:space="preserve"> histor</w:t>
      </w:r>
      <w:r w:rsidR="001B44EE">
        <w:t>y quotes</w:t>
      </w:r>
      <w:r>
        <w:t xml:space="preserve"> you see on the clue sheet. Record which image you would connect with the description on the back of your map sheet. For each connection, explain what clues you see in each photo that would lend to your decision.</w:t>
      </w:r>
    </w:p>
    <w:p w:rsidR="001B44EE" w:rsidRDefault="001B44EE" w:rsidP="00B71312">
      <w:r>
        <w:t xml:space="preserve">Image </w:t>
      </w:r>
      <w:proofErr w:type="gramStart"/>
      <w:r>
        <w:t>-  connects</w:t>
      </w:r>
      <w:proofErr w:type="gramEnd"/>
      <w:r>
        <w:t xml:space="preserve"> best with - Quote # - </w:t>
      </w:r>
      <w:r w:rsidRPr="00AC5A08">
        <w:rPr>
          <w:i/>
        </w:rPr>
        <w:t>because</w:t>
      </w:r>
      <w:r>
        <w:t>:</w:t>
      </w:r>
    </w:p>
    <w:p w:rsidR="001B44EE" w:rsidRDefault="00AC5A08" w:rsidP="00B71312">
      <w:r>
        <w:rPr>
          <w:noProof/>
        </w:rPr>
        <mc:AlternateContent>
          <mc:Choice Requires="wps">
            <w:drawing>
              <wp:anchor distT="0" distB="0" distL="114300" distR="114300" simplePos="0" relativeHeight="251659264" behindDoc="0" locked="0" layoutInCell="1" allowOverlap="1">
                <wp:simplePos x="0" y="0"/>
                <wp:positionH relativeFrom="column">
                  <wp:posOffset>325120</wp:posOffset>
                </wp:positionH>
                <wp:positionV relativeFrom="paragraph">
                  <wp:posOffset>87630</wp:posOffset>
                </wp:positionV>
                <wp:extent cx="939800" cy="340360"/>
                <wp:effectExtent l="0" t="57150" r="0" b="21590"/>
                <wp:wrapNone/>
                <wp:docPr id="2" name="Straight Arrow Connector 2"/>
                <wp:cNvGraphicFramePr/>
                <a:graphic xmlns:a="http://schemas.openxmlformats.org/drawingml/2006/main">
                  <a:graphicData uri="http://schemas.microsoft.com/office/word/2010/wordprocessingShape">
                    <wps:wsp>
                      <wps:cNvCnPr/>
                      <wps:spPr>
                        <a:xfrm flipV="1">
                          <a:off x="0" y="0"/>
                          <a:ext cx="939800" cy="340360"/>
                        </a:xfrm>
                        <a:prstGeom prst="straightConnector1">
                          <a:avLst/>
                        </a:prstGeom>
                        <a:ln w="15875">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5.6pt;margin-top:6.9pt;width:74pt;height:26.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" strokecolor="#1f497d [3215]" strokeweight="1.25pt">
                <v:stroke endarrow="open"/>
              </v:shape>
            </w:pict>
          </mc:Fallback>
        </mc:AlternateContent>
      </w:r>
      <w:r w:rsidR="001B44EE">
        <w:t xml:space="preserve">4.1 </w:t>
      </w:r>
      <w:r w:rsidR="001B44EE">
        <w:tab/>
      </w:r>
      <w:r w:rsidR="001B44EE">
        <w:tab/>
      </w:r>
      <w:r w:rsidR="001B44EE">
        <w:tab/>
        <w:t>#___</w:t>
      </w:r>
      <w:proofErr w:type="gramStart"/>
      <w:r w:rsidR="001B44EE">
        <w:t>_  :</w:t>
      </w:r>
      <w:proofErr w:type="gramEnd"/>
      <w:r w:rsidR="001B44EE">
        <w:t>________________________________________________________</w:t>
      </w:r>
    </w:p>
    <w:p w:rsidR="001B44EE" w:rsidRDefault="001B44EE" w:rsidP="001B44EE">
      <w:r>
        <w:t>4.</w:t>
      </w:r>
      <w:r>
        <w:t>2</w:t>
      </w:r>
      <w:r>
        <w:t xml:space="preserve"> </w:t>
      </w:r>
      <w:r>
        <w:tab/>
      </w:r>
      <w:r>
        <w:tab/>
      </w:r>
      <w:r>
        <w:tab/>
        <w:t>#___</w:t>
      </w:r>
      <w:proofErr w:type="gramStart"/>
      <w:r>
        <w:t>_  :</w:t>
      </w:r>
      <w:proofErr w:type="gramEnd"/>
      <w:r>
        <w:t>________________________________________________________</w:t>
      </w:r>
    </w:p>
    <w:p w:rsidR="001B44EE" w:rsidRDefault="001B44EE" w:rsidP="001B44EE">
      <w:r>
        <w:t>4.</w:t>
      </w:r>
      <w:r>
        <w:t>3</w:t>
      </w:r>
      <w:r>
        <w:t xml:space="preserve"> </w:t>
      </w:r>
      <w:r>
        <w:tab/>
      </w:r>
      <w:r>
        <w:tab/>
      </w:r>
      <w:r>
        <w:tab/>
        <w:t>#___</w:t>
      </w:r>
      <w:proofErr w:type="gramStart"/>
      <w:r>
        <w:t>_  :</w:t>
      </w:r>
      <w:proofErr w:type="gramEnd"/>
      <w:r>
        <w:t>________________________________________________________</w:t>
      </w:r>
    </w:p>
    <w:p w:rsidR="001B44EE" w:rsidRDefault="001B44EE" w:rsidP="001B44EE">
      <w:r>
        <w:t>4.</w:t>
      </w:r>
      <w:r>
        <w:t>4</w:t>
      </w:r>
      <w:r>
        <w:t xml:space="preserve"> </w:t>
      </w:r>
      <w:r>
        <w:tab/>
      </w:r>
      <w:r>
        <w:tab/>
      </w:r>
      <w:r>
        <w:tab/>
        <w:t>#___</w:t>
      </w:r>
      <w:proofErr w:type="gramStart"/>
      <w:r>
        <w:t>_  :</w:t>
      </w:r>
      <w:proofErr w:type="gramEnd"/>
      <w:r>
        <w:t>________________________________________________________</w:t>
      </w:r>
    </w:p>
    <w:p w:rsidR="001B44EE" w:rsidRDefault="001B44EE" w:rsidP="001B44EE">
      <w:r>
        <w:t>4.</w:t>
      </w:r>
      <w:r>
        <w:t>5</w:t>
      </w:r>
      <w:r>
        <w:t xml:space="preserve"> </w:t>
      </w:r>
      <w:r>
        <w:tab/>
      </w:r>
      <w:r>
        <w:tab/>
      </w:r>
      <w:r>
        <w:tab/>
        <w:t>#___</w:t>
      </w:r>
      <w:proofErr w:type="gramStart"/>
      <w:r>
        <w:t>_  :</w:t>
      </w:r>
      <w:proofErr w:type="gramEnd"/>
      <w:r>
        <w:t>________________________________________________________</w:t>
      </w:r>
    </w:p>
    <w:p w:rsidR="001B44EE" w:rsidRDefault="001B44EE" w:rsidP="001B44EE">
      <w:r>
        <w:t>4.</w:t>
      </w:r>
      <w:r>
        <w:t>6</w:t>
      </w:r>
      <w:r>
        <w:t xml:space="preserve"> </w:t>
      </w:r>
      <w:r>
        <w:tab/>
      </w:r>
      <w:r>
        <w:tab/>
      </w:r>
      <w:r>
        <w:tab/>
        <w:t>#___</w:t>
      </w:r>
      <w:proofErr w:type="gramStart"/>
      <w:r>
        <w:t>_  :</w:t>
      </w:r>
      <w:proofErr w:type="gramEnd"/>
      <w:r>
        <w:t>________________________________________________________</w:t>
      </w:r>
    </w:p>
    <w:p w:rsidR="001B44EE" w:rsidRDefault="001B44EE" w:rsidP="001B44EE">
      <w:r>
        <w:tab/>
      </w:r>
      <w:r>
        <w:tab/>
      </w:r>
      <w:r>
        <w:tab/>
        <w:t>#____  :________________________________________________________</w:t>
      </w:r>
    </w:p>
    <w:p w:rsidR="001B44EE" w:rsidRPr="001B44EE" w:rsidRDefault="001B44EE" w:rsidP="001B44EE">
      <w:pPr>
        <w:rPr>
          <w:b/>
          <w:sz w:val="18"/>
        </w:rPr>
      </w:pPr>
      <w:r w:rsidRPr="001B44EE">
        <w:rPr>
          <w:b/>
          <w:sz w:val="18"/>
        </w:rPr>
        <w:t>*Keep in mind that there are 7 oral history quotes, so you will need to be careful to match two of them to one of the images</w:t>
      </w:r>
    </w:p>
    <w:p w:rsidR="00B71312" w:rsidRDefault="00B71312" w:rsidP="00B71312"/>
    <w:p w:rsidR="00B71312" w:rsidRDefault="00B71312" w:rsidP="00B71312">
      <w:r>
        <w:t>Activity #</w:t>
      </w:r>
      <w:r>
        <w:t>2</w:t>
      </w:r>
      <w:r>
        <w:t xml:space="preserve"> </w:t>
      </w:r>
      <w:proofErr w:type="gramStart"/>
      <w:r>
        <w:t>TASK</w:t>
      </w:r>
      <w:proofErr w:type="gramEnd"/>
      <w:r>
        <w:t xml:space="preserve">: </w:t>
      </w:r>
      <w:r>
        <w:t xml:space="preserve">Complete the city planning map activity following the directions on the map. </w:t>
      </w:r>
      <w:r w:rsidR="00AC5A08">
        <w:t>Your assignment is to choose the function o</w:t>
      </w:r>
      <w:r w:rsidR="009663DC">
        <w:t xml:space="preserve">f each building on the map. </w:t>
      </w:r>
      <w:r>
        <w:t>Don’t forget the questions on the bottom of the page. (You can answer them on the back of the</w:t>
      </w:r>
      <w:r w:rsidR="009663DC">
        <w:t xml:space="preserve"> completed map</w:t>
      </w:r>
      <w:r>
        <w:t>).</w:t>
      </w:r>
    </w:p>
    <w:p w:rsidR="00B71312" w:rsidRDefault="00B71312" w:rsidP="00B71312"/>
    <w:p w:rsidR="00B71312" w:rsidRDefault="00B71312" w:rsidP="00B71312">
      <w:r>
        <w:t>Activity #</w:t>
      </w:r>
      <w:r>
        <w:t>3</w:t>
      </w:r>
      <w:r>
        <w:t xml:space="preserve"> </w:t>
      </w:r>
      <w:proofErr w:type="gramStart"/>
      <w:r>
        <w:t>TASK</w:t>
      </w:r>
      <w:proofErr w:type="gramEnd"/>
      <w:r>
        <w:t xml:space="preserve">: </w:t>
      </w:r>
      <w:r>
        <w:t xml:space="preserve">Write a letter using </w:t>
      </w:r>
      <w:r w:rsidR="00B3618C">
        <w:t xml:space="preserve">any of the four </w:t>
      </w:r>
      <w:r>
        <w:t>prompt</w:t>
      </w:r>
      <w:r w:rsidR="00B3618C">
        <w:t>s</w:t>
      </w:r>
      <w:bookmarkStart w:id="0" w:name="_GoBack"/>
      <w:bookmarkEnd w:id="0"/>
      <w:r>
        <w:t xml:space="preserve"> on Activity 3 button </w:t>
      </w:r>
      <w:r w:rsidR="001B44EE">
        <w:t>on Brian’s website. You may either write this letter on this paper, or use the “Submit My Work” form located on the ‘About the Classroom’</w:t>
      </w:r>
      <w:r>
        <w:t>.</w:t>
      </w:r>
    </w:p>
    <w:p w:rsidR="00B71312" w:rsidRDefault="00B71312" w:rsidP="00B71312"/>
    <w:p w:rsidR="0072041A" w:rsidRDefault="0072041A"/>
    <w:p w:rsidR="0072041A" w:rsidRDefault="0072041A"/>
    <w:sectPr w:rsidR="0072041A" w:rsidSect="0072041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096C"/>
    <w:multiLevelType w:val="hybridMultilevel"/>
    <w:tmpl w:val="A9D4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1A"/>
    <w:rsid w:val="000A31A5"/>
    <w:rsid w:val="00110D7B"/>
    <w:rsid w:val="001B44EE"/>
    <w:rsid w:val="00310432"/>
    <w:rsid w:val="00460A2B"/>
    <w:rsid w:val="005E5DA8"/>
    <w:rsid w:val="0072041A"/>
    <w:rsid w:val="00727BE2"/>
    <w:rsid w:val="00934E2A"/>
    <w:rsid w:val="009440BF"/>
    <w:rsid w:val="009663DC"/>
    <w:rsid w:val="00AC5A08"/>
    <w:rsid w:val="00AC652F"/>
    <w:rsid w:val="00B3618C"/>
    <w:rsid w:val="00B71312"/>
    <w:rsid w:val="00E6381F"/>
    <w:rsid w:val="00F8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04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0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3</cp:revision>
  <dcterms:created xsi:type="dcterms:W3CDTF">2014-01-28T16:59:00Z</dcterms:created>
  <dcterms:modified xsi:type="dcterms:W3CDTF">2014-01-28T22:34:00Z</dcterms:modified>
</cp:coreProperties>
</file>